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4B" w:rsidRPr="00A304C3" w:rsidRDefault="00A11A4B" w:rsidP="00A11A4B">
      <w:pPr>
        <w:ind w:left="-709" w:right="-660"/>
        <w:jc w:val="both"/>
        <w:rPr>
          <w:rFonts w:ascii="Arial" w:hAnsi="Arial" w:cs="Arial"/>
          <w:sz w:val="22"/>
          <w:szCs w:val="22"/>
        </w:rPr>
      </w:pPr>
    </w:p>
    <w:p w:rsidR="00A11A4B" w:rsidRPr="00A304C3" w:rsidRDefault="00A11A4B" w:rsidP="00A11A4B">
      <w:pPr>
        <w:overflowPunct/>
        <w:autoSpaceDE/>
        <w:autoSpaceDN/>
        <w:adjustRightInd/>
        <w:ind w:left="-709" w:right="-660"/>
        <w:jc w:val="center"/>
        <w:rPr>
          <w:rFonts w:ascii="Arial" w:hAnsi="Arial" w:cs="Arial"/>
          <w:b/>
          <w:sz w:val="22"/>
          <w:szCs w:val="22"/>
        </w:rPr>
      </w:pPr>
      <w:r w:rsidRPr="00A304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NEXO</w:t>
      </w:r>
      <w:r w:rsidRPr="00A304C3">
        <w:rPr>
          <w:rFonts w:ascii="Arial" w:hAnsi="Arial" w:cs="Arial"/>
          <w:b/>
          <w:sz w:val="22"/>
          <w:szCs w:val="22"/>
        </w:rPr>
        <w:t xml:space="preserve"> 5</w:t>
      </w:r>
    </w:p>
    <w:p w:rsidR="00A11A4B" w:rsidRPr="00A304C3" w:rsidRDefault="00A11A4B" w:rsidP="00A11A4B">
      <w:pPr>
        <w:ind w:left="-709" w:right="-660"/>
        <w:jc w:val="center"/>
        <w:rPr>
          <w:rFonts w:ascii="Arial" w:hAnsi="Arial" w:cs="Arial"/>
          <w:b/>
          <w:sz w:val="22"/>
          <w:szCs w:val="22"/>
        </w:rPr>
      </w:pPr>
      <w:r w:rsidRPr="00A304C3">
        <w:rPr>
          <w:rFonts w:ascii="Arial" w:hAnsi="Arial" w:cs="Arial"/>
          <w:b/>
          <w:sz w:val="22"/>
          <w:szCs w:val="22"/>
        </w:rPr>
        <w:t xml:space="preserve">Declaración Jurada </w:t>
      </w:r>
      <w:r>
        <w:rPr>
          <w:rFonts w:ascii="Arial" w:hAnsi="Arial" w:cs="Arial"/>
          <w:b/>
          <w:sz w:val="22"/>
          <w:szCs w:val="22"/>
        </w:rPr>
        <w:t>Simple (solo para las OCC sin personalidad jurídica</w:t>
      </w:r>
      <w:r w:rsidRPr="00A304C3">
        <w:rPr>
          <w:rFonts w:ascii="Arial" w:hAnsi="Arial" w:cs="Arial"/>
          <w:b/>
          <w:sz w:val="22"/>
          <w:szCs w:val="22"/>
        </w:rPr>
        <w:t>)</w:t>
      </w:r>
    </w:p>
    <w:p w:rsidR="00A11A4B" w:rsidRPr="00A304C3" w:rsidRDefault="00A11A4B" w:rsidP="00A11A4B">
      <w:pPr>
        <w:ind w:left="-709" w:right="-660"/>
        <w:jc w:val="both"/>
        <w:rPr>
          <w:rFonts w:ascii="Arial" w:hAnsi="Arial" w:cs="Arial"/>
          <w:b/>
          <w:sz w:val="22"/>
          <w:szCs w:val="22"/>
        </w:rPr>
      </w:pPr>
    </w:p>
    <w:p w:rsidR="00A11A4B" w:rsidRPr="00A304C3" w:rsidRDefault="00A11A4B" w:rsidP="00A11A4B">
      <w:pPr>
        <w:ind w:left="-709" w:right="-660"/>
        <w:jc w:val="both"/>
        <w:rPr>
          <w:rFonts w:ascii="Arial" w:hAnsi="Arial" w:cs="Arial"/>
          <w:sz w:val="22"/>
          <w:szCs w:val="22"/>
        </w:rPr>
      </w:pPr>
      <w:r w:rsidRPr="00A304C3">
        <w:rPr>
          <w:rFonts w:ascii="Arial" w:hAnsi="Arial" w:cs="Arial"/>
          <w:sz w:val="22"/>
          <w:szCs w:val="22"/>
        </w:rPr>
        <w:t>En _____(Ciudad), a ____(Fecha), los abajo firmantes, declaramos que don/doña____ (Nombre completo)___, cédula de identidad N°_____(RUN), integrante de nuestra organización ______ (Nombre de la OCC), para efectos del desarrollo de la iniciativa __________________(Nombre de la iniciativa presentada), será nuestro/a representante ante el Consejo Nacional de la Cultura y las Artes y responsable de la correcta administración de los recursos y del cumplimiento de las actividades comprometidas en la iniciativa que postulamos, así como de entregar los reportes en fecha y formatos requeridos por la convocatoria a la que postulamos.</w:t>
      </w:r>
    </w:p>
    <w:p w:rsidR="00A11A4B" w:rsidRPr="00A304C3" w:rsidRDefault="00A11A4B" w:rsidP="00A11A4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4223" w:type="dxa"/>
        <w:jc w:val="center"/>
        <w:tblInd w:w="-2571" w:type="dxa"/>
        <w:tblLayout w:type="fixed"/>
        <w:tblLook w:val="04A0" w:firstRow="1" w:lastRow="0" w:firstColumn="1" w:lastColumn="0" w:noHBand="0" w:noVBand="1"/>
      </w:tblPr>
      <w:tblGrid>
        <w:gridCol w:w="757"/>
        <w:gridCol w:w="2693"/>
        <w:gridCol w:w="2835"/>
        <w:gridCol w:w="851"/>
        <w:gridCol w:w="1417"/>
        <w:gridCol w:w="1276"/>
        <w:gridCol w:w="803"/>
        <w:gridCol w:w="2126"/>
        <w:gridCol w:w="1465"/>
      </w:tblGrid>
      <w:tr w:rsidR="00A11A4B" w:rsidRPr="00A304C3" w:rsidTr="00A11A4B">
        <w:trPr>
          <w:trHeight w:val="676"/>
          <w:jc w:val="center"/>
        </w:trPr>
        <w:tc>
          <w:tcPr>
            <w:tcW w:w="757" w:type="dxa"/>
          </w:tcPr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2693" w:type="dxa"/>
          </w:tcPr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2835" w:type="dxa"/>
          </w:tcPr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851" w:type="dxa"/>
          </w:tcPr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1417" w:type="dxa"/>
          </w:tcPr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Teléfono de contacto</w:t>
            </w:r>
          </w:p>
        </w:tc>
        <w:tc>
          <w:tcPr>
            <w:tcW w:w="1276" w:type="dxa"/>
          </w:tcPr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Función y/o tareas en la OCC</w:t>
            </w:r>
          </w:p>
        </w:tc>
        <w:tc>
          <w:tcPr>
            <w:tcW w:w="803" w:type="dxa"/>
          </w:tcPr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Sexo</w:t>
            </w: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 xml:space="preserve">Otros antecedentes </w:t>
            </w:r>
            <w:r w:rsidRPr="00A11A4B">
              <w:rPr>
                <w:rFonts w:ascii="Arial" w:hAnsi="Arial" w:cs="Arial"/>
                <w:b/>
                <w:sz w:val="22"/>
                <w:szCs w:val="22"/>
              </w:rPr>
              <w:t>(Pertenencia a Pueblos Originarios, Capacidades diferentes, etc.)</w:t>
            </w:r>
          </w:p>
        </w:tc>
        <w:tc>
          <w:tcPr>
            <w:tcW w:w="1465" w:type="dxa"/>
          </w:tcPr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A4B" w:rsidRPr="00A304C3" w:rsidTr="00A11A4B">
        <w:trPr>
          <w:jc w:val="center"/>
        </w:trPr>
        <w:tc>
          <w:tcPr>
            <w:tcW w:w="757" w:type="dxa"/>
          </w:tcPr>
          <w:p w:rsidR="00A11A4B" w:rsidRPr="00A304C3" w:rsidRDefault="00A11A4B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:rsidR="00A11A4B" w:rsidRPr="00A304C3" w:rsidRDefault="00A11A4B" w:rsidP="004B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14F" w:rsidRDefault="00A11A4B">
      <w:bookmarkStart w:id="0" w:name="_GoBack"/>
      <w:bookmarkEnd w:id="0"/>
    </w:p>
    <w:sectPr w:rsidR="0058314F" w:rsidSect="00A11A4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4B"/>
    <w:rsid w:val="001D7CF6"/>
    <w:rsid w:val="005B6311"/>
    <w:rsid w:val="00A11A4B"/>
    <w:rsid w:val="00C314B5"/>
    <w:rsid w:val="00E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4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A11A4B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4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A11A4B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Adolfo Provoste Valdebenito</dc:creator>
  <cp:lastModifiedBy>Hugo Adolfo Provoste Valdebenito</cp:lastModifiedBy>
  <cp:revision>1</cp:revision>
  <dcterms:created xsi:type="dcterms:W3CDTF">2017-03-07T18:22:00Z</dcterms:created>
  <dcterms:modified xsi:type="dcterms:W3CDTF">2017-03-07T18:30:00Z</dcterms:modified>
</cp:coreProperties>
</file>